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CF66" w14:textId="77777777" w:rsidR="005127FC" w:rsidRDefault="005127FC" w:rsidP="005127F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hd w:val="clear" w:color="auto" w:fill="E5E5E5"/>
        <w:jc w:val="center"/>
        <w:rPr>
          <w:rFonts w:ascii="Arial Narrow" w:hAnsi="Arial Narrow" w:cs="Arial Narrow"/>
          <w:b/>
          <w:sz w:val="36"/>
          <w:szCs w:val="36"/>
        </w:rPr>
      </w:pPr>
      <w:r>
        <w:rPr>
          <w:rFonts w:ascii="Arial Narrow" w:hAnsi="Arial Narrow" w:cs="Arial Narrow"/>
          <w:b/>
          <w:sz w:val="36"/>
          <w:szCs w:val="36"/>
        </w:rPr>
        <w:t xml:space="preserve">RICCIONE – ZONA TERME </w:t>
      </w:r>
    </w:p>
    <w:p w14:paraId="757F8698" w14:textId="77777777" w:rsidR="005127FC" w:rsidRDefault="005127FC" w:rsidP="005127F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hd w:val="clear" w:color="auto" w:fill="E5E5E5"/>
        <w:jc w:val="center"/>
        <w:rPr>
          <w:b/>
          <w:sz w:val="28"/>
          <w:szCs w:val="28"/>
        </w:rPr>
      </w:pPr>
      <w:r>
        <w:rPr>
          <w:rFonts w:ascii="Arial Narrow" w:hAnsi="Arial Narrow" w:cs="Arial Narrow"/>
          <w:b/>
          <w:sz w:val="36"/>
          <w:szCs w:val="36"/>
        </w:rPr>
        <w:t>Hotel Vela d'Oro **</w:t>
      </w:r>
    </w:p>
    <w:p w14:paraId="385B6FE1" w14:textId="77777777" w:rsidR="005127FC" w:rsidRDefault="005127FC" w:rsidP="005127F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hd w:val="clear" w:color="auto" w:fill="E5E5E5"/>
        <w:jc w:val="center"/>
        <w:rPr>
          <w:rFonts w:ascii="Arial Narrow" w:hAnsi="Arial Narrow" w:cs="Arial Narrow"/>
          <w:b/>
          <w:sz w:val="20"/>
          <w:u w:val="single"/>
        </w:rPr>
      </w:pPr>
      <w:r>
        <w:rPr>
          <w:b/>
          <w:sz w:val="28"/>
          <w:szCs w:val="28"/>
        </w:rPr>
        <w:t>DAL 14 AL 28 GIUGNO 2026</w:t>
      </w:r>
    </w:p>
    <w:p w14:paraId="26DFCB8E" w14:textId="77777777" w:rsidR="005127FC" w:rsidRDefault="005127FC" w:rsidP="005127FC">
      <w:pPr>
        <w:jc w:val="center"/>
        <w:rPr>
          <w:rFonts w:ascii="Arial Narrow" w:hAnsi="Arial Narrow" w:cs="Arial Narrow"/>
          <w:b/>
          <w:sz w:val="14"/>
          <w:szCs w:val="14"/>
          <w:u w:val="single"/>
        </w:rPr>
      </w:pPr>
      <w:r>
        <w:rPr>
          <w:rFonts w:ascii="Arial Narrow" w:hAnsi="Arial Narrow" w:cs="Arial Narrow"/>
          <w:b/>
          <w:sz w:val="20"/>
          <w:u w:val="single"/>
        </w:rPr>
        <w:t>PROGRAMMA DI VIAGGIO</w:t>
      </w:r>
    </w:p>
    <w:p w14:paraId="7290BEA1" w14:textId="77777777" w:rsidR="005127FC" w:rsidRDefault="005127FC" w:rsidP="005127FC">
      <w:p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  <w:u w:val="single"/>
        </w:rPr>
        <w:t xml:space="preserve">1° GIORNO </w:t>
      </w:r>
    </w:p>
    <w:p w14:paraId="35EE2199" w14:textId="77777777" w:rsidR="005127FC" w:rsidRDefault="005127FC" w:rsidP="005127FC">
      <w:pPr>
        <w:jc w:val="both"/>
        <w:rPr>
          <w:rFonts w:ascii="Arial Narrow" w:hAnsi="Arial Narrow" w:cs="Arial Narrow"/>
          <w:b/>
          <w:sz w:val="18"/>
          <w:szCs w:val="18"/>
          <w:u w:val="single"/>
        </w:rPr>
      </w:pPr>
      <w:r>
        <w:rPr>
          <w:rFonts w:ascii="Arial Narrow" w:hAnsi="Arial Narrow" w:cs="Arial Narrow"/>
          <w:sz w:val="18"/>
          <w:szCs w:val="18"/>
        </w:rPr>
        <w:t>Partenza in bus granturismo per il luogo di soggiorno. Arrivo in tarda mattinata. Sistemazione in Hotel nelle camere riservate. Pranzo e cena in Hotel. Pernottamento.</w:t>
      </w:r>
    </w:p>
    <w:p w14:paraId="0B8BAED8" w14:textId="77777777" w:rsidR="005127FC" w:rsidRDefault="005127FC" w:rsidP="005127FC">
      <w:p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  <w:u w:val="single"/>
        </w:rPr>
        <w:t>DAL 2° AL PENULTIMO GIORNO</w:t>
      </w:r>
    </w:p>
    <w:p w14:paraId="08BF5A28" w14:textId="77777777" w:rsidR="005127FC" w:rsidRDefault="005127FC" w:rsidP="005127FC">
      <w:pPr>
        <w:jc w:val="both"/>
        <w:rPr>
          <w:rFonts w:ascii="Arial Narrow" w:hAnsi="Arial Narrow" w:cs="Arial Narrow"/>
          <w:b/>
          <w:sz w:val="18"/>
          <w:szCs w:val="18"/>
          <w:u w:val="single"/>
        </w:rPr>
      </w:pPr>
      <w:r>
        <w:rPr>
          <w:rFonts w:ascii="Arial Narrow" w:hAnsi="Arial Narrow" w:cs="Arial Narrow"/>
          <w:sz w:val="18"/>
          <w:szCs w:val="18"/>
        </w:rPr>
        <w:t>Pensione completa in Hotel. Intere giornate a disposizione per relax, passeggiate ed escursioni, momenti di animazione e giochi di società.</w:t>
      </w:r>
    </w:p>
    <w:p w14:paraId="2FF26129" w14:textId="77777777" w:rsidR="005127FC" w:rsidRDefault="005127FC" w:rsidP="005127FC">
      <w:p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  <w:u w:val="single"/>
        </w:rPr>
        <w:t>ULTIMO GIORNO</w:t>
      </w:r>
    </w:p>
    <w:p w14:paraId="00863751" w14:textId="77777777" w:rsidR="005127FC" w:rsidRDefault="005127FC" w:rsidP="005127FC">
      <w:p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Prima colazione in Hotel. Pranzo libero. Partenza per il rientro che, considerate le opportune soste di ristoro, è previsto nel tardo pomeriggio.</w:t>
      </w:r>
    </w:p>
    <w:p w14:paraId="3804D49A" w14:textId="77777777" w:rsidR="005127FC" w:rsidRDefault="005127FC" w:rsidP="005127FC">
      <w:pPr>
        <w:jc w:val="both"/>
        <w:rPr>
          <w:rFonts w:ascii="Arial Narrow" w:hAnsi="Arial Narrow" w:cs="Arial Narrow"/>
          <w:sz w:val="16"/>
          <w:szCs w:val="16"/>
        </w:rPr>
      </w:pPr>
    </w:p>
    <w:p w14:paraId="2C5CD7F0" w14:textId="77777777" w:rsidR="005127FC" w:rsidRDefault="005127FC" w:rsidP="005127FC">
      <w:pPr>
        <w:jc w:val="both"/>
        <w:rPr>
          <w:rFonts w:ascii="Arial Narrow" w:hAnsi="Arial Narrow" w:cs="Arial Narrow"/>
          <w:sz w:val="16"/>
          <w:szCs w:val="16"/>
        </w:rPr>
      </w:pPr>
    </w:p>
    <w:p w14:paraId="00D4D5C7" w14:textId="04F1FA85" w:rsidR="005127FC" w:rsidRDefault="005127FC" w:rsidP="005127F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Arial Narrow" w:hAnsi="Arial Narrow" w:cs="Arial Narrow"/>
          <w:b/>
          <w:sz w:val="18"/>
          <w:szCs w:val="18"/>
        </w:rPr>
      </w:pPr>
      <w:r>
        <w:rPr>
          <w:b/>
          <w:sz w:val="28"/>
          <w:szCs w:val="28"/>
        </w:rPr>
        <w:t>QUOTA INDIVIDUALE DI PARTECIPAZIONE: € 1.1</w:t>
      </w:r>
      <w:r w:rsidR="007C515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0,00</w:t>
      </w:r>
    </w:p>
    <w:p w14:paraId="7BCB2FD7" w14:textId="77777777" w:rsidR="005127FC" w:rsidRDefault="005127FC" w:rsidP="005127FC">
      <w:pPr>
        <w:jc w:val="both"/>
        <w:rPr>
          <w:rFonts w:ascii="Arial Narrow" w:hAnsi="Arial Narrow" w:cs="Arial Narrow"/>
          <w:b/>
          <w:sz w:val="18"/>
          <w:szCs w:val="18"/>
        </w:rPr>
      </w:pPr>
    </w:p>
    <w:p w14:paraId="3CF74F04" w14:textId="77777777" w:rsidR="005127FC" w:rsidRDefault="005127FC" w:rsidP="005127FC">
      <w:p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LA QUOTA COMPRENDE:</w:t>
      </w:r>
    </w:p>
    <w:p w14:paraId="769F1C40" w14:textId="77777777" w:rsidR="005127FC" w:rsidRDefault="005127FC" w:rsidP="005127FC">
      <w:pPr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Viaggio in bus granturismo andata e ritorno - Sistemazione in Hotel della categoria indicata, in camere doppie con servizi - Trattamento di pensione completa dal pranzo del primo giorno alla prima colazione dell’ultimo giorno, incluse bevande ai pasti (1/4 di vino e ½ di acqua) – servizio spiaggia (1 ombrellone + 2 lettini ogni 2 persone – camere singole abbinate) - Assicurazione medico-bagaglio </w:t>
      </w:r>
    </w:p>
    <w:p w14:paraId="510BAE3F" w14:textId="77777777" w:rsidR="005127FC" w:rsidRDefault="005127FC" w:rsidP="005127FC">
      <w:pPr>
        <w:jc w:val="both"/>
        <w:rPr>
          <w:rFonts w:ascii="Arial Narrow" w:hAnsi="Arial Narrow" w:cs="Arial Narrow"/>
          <w:b/>
          <w:sz w:val="18"/>
          <w:szCs w:val="18"/>
        </w:rPr>
      </w:pPr>
    </w:p>
    <w:p w14:paraId="48288F69" w14:textId="77777777" w:rsidR="005127FC" w:rsidRDefault="005127FC" w:rsidP="005127FC">
      <w:pPr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b/>
          <w:sz w:val="18"/>
          <w:szCs w:val="18"/>
        </w:rPr>
        <w:t>LA QUOTA NON COMPRENDE:</w:t>
      </w:r>
      <w:r>
        <w:rPr>
          <w:rFonts w:ascii="Arial Narrow" w:hAnsi="Arial Narrow" w:cs="Arial Narrow"/>
          <w:b/>
          <w:sz w:val="18"/>
          <w:szCs w:val="18"/>
        </w:rPr>
        <w:br/>
      </w:r>
      <w:r>
        <w:rPr>
          <w:rFonts w:ascii="Arial Narrow" w:hAnsi="Arial Narrow" w:cs="Arial Narrow"/>
          <w:sz w:val="18"/>
          <w:szCs w:val="18"/>
        </w:rPr>
        <w:t>Le mance, gli extra a carattere personale e tutto quanto non specificato alla voce “la quota comprende”.</w:t>
      </w:r>
    </w:p>
    <w:p w14:paraId="571297E5" w14:textId="77777777" w:rsidR="005127FC" w:rsidRDefault="005127FC" w:rsidP="005127FC">
      <w:pPr>
        <w:jc w:val="both"/>
        <w:rPr>
          <w:rFonts w:ascii="Arial Narrow" w:hAnsi="Arial Narrow" w:cs="Arial Narrow"/>
          <w:sz w:val="16"/>
          <w:szCs w:val="16"/>
        </w:rPr>
      </w:pPr>
    </w:p>
    <w:p w14:paraId="7F5A037B" w14:textId="77777777" w:rsidR="005127FC" w:rsidRDefault="005127FC" w:rsidP="005127F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iCs/>
          <w:color w:val="000000"/>
          <w:sz w:val="20"/>
        </w:rPr>
      </w:pPr>
      <w:r>
        <w:rPr>
          <w:b/>
          <w:bCs/>
          <w:sz w:val="20"/>
        </w:rPr>
        <w:t>HOTEL VELA D'ORO **</w:t>
      </w:r>
    </w:p>
    <w:p w14:paraId="101AF2DE" w14:textId="032E55FD" w:rsidR="005127FC" w:rsidRDefault="005127FC" w:rsidP="005127F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sz w:val="14"/>
          <w:szCs w:val="14"/>
        </w:rPr>
      </w:pPr>
      <w:r>
        <w:rPr>
          <w:iCs/>
          <w:color w:val="000000"/>
          <w:sz w:val="20"/>
        </w:rPr>
        <w:t xml:space="preserve">Struttura classificata a 2 stelle ma con tutti i confort del 3 stelle, senza attraversamenti per accedere alla </w:t>
      </w:r>
      <w:proofErr w:type="spellStart"/>
      <w:proofErr w:type="gramStart"/>
      <w:r>
        <w:rPr>
          <w:iCs/>
          <w:color w:val="000000"/>
          <w:sz w:val="20"/>
        </w:rPr>
        <w:t>spiaggia.L'hotel</w:t>
      </w:r>
      <w:proofErr w:type="spellEnd"/>
      <w:proofErr w:type="gramEnd"/>
      <w:r>
        <w:rPr>
          <w:iCs/>
          <w:color w:val="000000"/>
          <w:sz w:val="20"/>
        </w:rPr>
        <w:t xml:space="preserve"> è situata in zona Terme. Dispone di veranda giardino esterna arredata con sedie e tavoli. Accogliente hall con bar, sala ristorante climatizzata, ascensore. Le camere sono dotate di TV, cassaforte, phon su richiesta e aria condizionata; tutte le camere con balcone eccetto 3 con balconcino alla francese. Il trattamento molto curato offre menù a scelta con buffet di verdure e prima colazione a buffet.    </w:t>
      </w:r>
    </w:p>
    <w:p w14:paraId="74E3D8AE" w14:textId="77777777" w:rsidR="005127FC" w:rsidRDefault="005127FC" w:rsidP="005127FC">
      <w:pPr>
        <w:jc w:val="both"/>
        <w:rPr>
          <w:rFonts w:ascii="Calibri" w:eastAsia="Candara" w:hAnsi="Calibri" w:cs="Calibri"/>
          <w:b/>
          <w:bCs/>
          <w:iCs/>
          <w:color w:val="CC0000"/>
          <w:sz w:val="20"/>
        </w:rPr>
      </w:pPr>
      <w:r>
        <w:rPr>
          <w:b/>
          <w:bCs/>
          <w:i/>
          <w:iCs/>
          <w:sz w:val="14"/>
          <w:szCs w:val="14"/>
        </w:rPr>
        <w:t xml:space="preserve">I COMUNI DELLE SINGOLE LOCALITA’ POTREBBERO INTRODURRE UNA TASSA DI SOGGIORNO. L’IMPORTO, TOTALMENTE A CARICO DEL CLIENTE, DOVRA’ ESSERE PAGATA IN LOCO E VERRA’ CONFERMATA AL MOMENTO DEL SALDO O COMUNQUE APPENA A NOSTRA CONOSCENZA. </w:t>
      </w:r>
    </w:p>
    <w:p w14:paraId="63FC8797" w14:textId="77777777" w:rsidR="005127FC" w:rsidRDefault="005127FC" w:rsidP="005127FC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ndara" w:hAnsi="Calibri" w:cs="Calibri"/>
          <w:b/>
          <w:bCs/>
          <w:iCs/>
          <w:color w:val="CC0000"/>
          <w:sz w:val="20"/>
        </w:rPr>
        <w:t xml:space="preserve">                                            </w:t>
      </w:r>
    </w:p>
    <w:p w14:paraId="69EA99C6" w14:textId="77777777" w:rsidR="005127FC" w:rsidRDefault="005127FC" w:rsidP="005127FC">
      <w:pPr>
        <w:rPr>
          <w:rFonts w:ascii="Calibri" w:hAnsi="Calibri" w:cs="Calibri"/>
          <w:b/>
          <w:bCs/>
          <w:i/>
          <w:iCs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  <w:u w:val="single"/>
        </w:rPr>
        <w:t>ALL’ ATTO DELLA PRENOTAZIONE SARA’ NECESSARIO VERSARE ACCONTO DI € 100,00 PER PERSONA</w:t>
      </w:r>
      <w:r>
        <w:rPr>
          <w:rFonts w:ascii="Calibri" w:hAnsi="Calibri" w:cs="Calibri"/>
          <w:sz w:val="18"/>
          <w:szCs w:val="18"/>
        </w:rPr>
        <w:t xml:space="preserve">. </w:t>
      </w:r>
    </w:p>
    <w:p w14:paraId="681A2CAD" w14:textId="77777777" w:rsidR="005127FC" w:rsidRDefault="005127FC" w:rsidP="005127FC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18"/>
          <w:szCs w:val="18"/>
          <w:u w:val="single"/>
        </w:rPr>
        <w:t xml:space="preserve">IN CASO DI RINUNCIA AL VIAGGIO:  </w:t>
      </w:r>
    </w:p>
    <w:p w14:paraId="4F30CA54" w14:textId="77777777" w:rsidR="005127FC" w:rsidRDefault="005127FC" w:rsidP="005127FC">
      <w:pPr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FINO AD </w:t>
      </w:r>
      <w:r>
        <w:rPr>
          <w:rFonts w:ascii="Calibri" w:hAnsi="Calibri" w:cs="Calibri"/>
          <w:sz w:val="18"/>
          <w:szCs w:val="18"/>
          <w:u w:val="single"/>
        </w:rPr>
        <w:t xml:space="preserve">8 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 xml:space="preserve">GIORNI </w:t>
      </w:r>
      <w:r>
        <w:rPr>
          <w:rFonts w:ascii="Calibri" w:hAnsi="Calibri" w:cs="Calibri"/>
          <w:sz w:val="18"/>
          <w:szCs w:val="18"/>
        </w:rPr>
        <w:t xml:space="preserve"> ANTECEDENTI</w:t>
      </w:r>
      <w:proofErr w:type="gramEnd"/>
      <w:r>
        <w:rPr>
          <w:rFonts w:ascii="Calibri" w:hAnsi="Calibri" w:cs="Calibri"/>
          <w:sz w:val="18"/>
          <w:szCs w:val="18"/>
        </w:rPr>
        <w:t xml:space="preserve"> LA DATA DI PARTENZA LA PENALITA' PREVISTA </w:t>
      </w:r>
      <w:proofErr w:type="gramStart"/>
      <w:r>
        <w:rPr>
          <w:rFonts w:ascii="Calibri" w:hAnsi="Calibri" w:cs="Calibri"/>
          <w:sz w:val="18"/>
          <w:szCs w:val="18"/>
        </w:rPr>
        <w:t>E'</w:t>
      </w:r>
      <w:proofErr w:type="gramEnd"/>
      <w:r>
        <w:rPr>
          <w:rFonts w:ascii="Calibri" w:hAnsi="Calibri" w:cs="Calibri"/>
          <w:sz w:val="18"/>
          <w:szCs w:val="18"/>
        </w:rPr>
        <w:t xml:space="preserve"> PARI AD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z w:val="18"/>
          <w:szCs w:val="18"/>
          <w:u w:val="single"/>
        </w:rPr>
        <w:t>€ 100,00</w:t>
      </w:r>
      <w:r>
        <w:rPr>
          <w:rFonts w:ascii="Calibri" w:hAnsi="Calibri" w:cs="Calibri"/>
          <w:i/>
          <w:iCs/>
          <w:sz w:val="18"/>
          <w:szCs w:val="18"/>
          <w:u w:val="single"/>
        </w:rPr>
        <w:t xml:space="preserve"> PER </w:t>
      </w:r>
      <w:r>
        <w:rPr>
          <w:rFonts w:ascii="Calibri" w:hAnsi="Calibri" w:cs="Calibri"/>
          <w:sz w:val="18"/>
          <w:szCs w:val="18"/>
        </w:rPr>
        <w:t>PERSONA.</w:t>
      </w:r>
    </w:p>
    <w:p w14:paraId="1DCEDE6C" w14:textId="77777777" w:rsidR="005127FC" w:rsidRDefault="005127FC" w:rsidP="005127FC">
      <w:pPr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 7 </w:t>
      </w:r>
      <w:proofErr w:type="gramStart"/>
      <w:r>
        <w:rPr>
          <w:rFonts w:ascii="Calibri" w:hAnsi="Calibri" w:cs="Calibri"/>
          <w:sz w:val="18"/>
          <w:szCs w:val="18"/>
        </w:rPr>
        <w:t>GIORNI  PRIMA</w:t>
      </w:r>
      <w:proofErr w:type="gramEnd"/>
      <w:r>
        <w:rPr>
          <w:rFonts w:ascii="Calibri" w:hAnsi="Calibri" w:cs="Calibri"/>
          <w:sz w:val="18"/>
          <w:szCs w:val="18"/>
        </w:rPr>
        <w:t xml:space="preserve"> DELLA PARTENZA E FINO AL GIORNO STESSO, LA PENALITA' PREVISTA </w:t>
      </w:r>
      <w:proofErr w:type="gramStart"/>
      <w:r>
        <w:rPr>
          <w:rFonts w:ascii="Calibri" w:hAnsi="Calibri" w:cs="Calibri"/>
          <w:sz w:val="18"/>
          <w:szCs w:val="18"/>
        </w:rPr>
        <w:t>E'</w:t>
      </w:r>
      <w:proofErr w:type="gramEnd"/>
      <w:r>
        <w:rPr>
          <w:rFonts w:ascii="Calibri" w:hAnsi="Calibri" w:cs="Calibri"/>
          <w:sz w:val="18"/>
          <w:szCs w:val="18"/>
        </w:rPr>
        <w:t xml:space="preserve"> PARI AD </w:t>
      </w:r>
      <w:r>
        <w:rPr>
          <w:rFonts w:ascii="Calibri" w:hAnsi="Calibri" w:cs="Calibri"/>
          <w:b/>
          <w:bCs/>
          <w:i/>
          <w:iCs/>
          <w:sz w:val="18"/>
          <w:szCs w:val="18"/>
          <w:u w:val="single"/>
        </w:rPr>
        <w:t>€ 150,00</w:t>
      </w:r>
      <w:r>
        <w:rPr>
          <w:rFonts w:ascii="Calibri" w:hAnsi="Calibri" w:cs="Calibri"/>
          <w:sz w:val="18"/>
          <w:szCs w:val="18"/>
        </w:rPr>
        <w:t xml:space="preserve"> PER PERSONA, SALVO PRESENTAZIONE DI CERTIFICATO MEDICO CHE DARA' DIRITTO ALLA RIDUZIONE DELLA PENALE AD € 50,00 PER PERSONA.</w:t>
      </w:r>
    </w:p>
    <w:p w14:paraId="243789E9" w14:textId="77777777" w:rsidR="005127FC" w:rsidRDefault="005127FC" w:rsidP="005127FC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 CASO DI ANNULLAMENTO DI UNA PERSONA PRENOTATA IN CAMERA DOPPIA AL COMPAGNO DI STANZA CHE OCCUPERA' DA SOLO LA CAMERA VERRA' ADDEBITATO IL SUPPLEMENTO DOPPIA USO SINGOLA</w:t>
      </w:r>
    </w:p>
    <w:p w14:paraId="01B27DB9" w14:textId="77777777" w:rsidR="005127FC" w:rsidRDefault="005127FC" w:rsidP="005127FC">
      <w:pPr>
        <w:jc w:val="both"/>
        <w:rPr>
          <w:sz w:val="16"/>
          <w:szCs w:val="16"/>
        </w:rPr>
      </w:pPr>
    </w:p>
    <w:p w14:paraId="378DE006" w14:textId="77777777" w:rsidR="005127FC" w:rsidRDefault="005127FC" w:rsidP="005127FC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IL SALDO DOVRA' ESSERE EFFETTUATO ALMENO</w:t>
      </w:r>
      <w:r>
        <w:rPr>
          <w:rFonts w:ascii="Calibri" w:hAnsi="Calibri" w:cs="Calibri"/>
          <w:i/>
          <w:iCs/>
          <w:sz w:val="16"/>
          <w:szCs w:val="16"/>
          <w:u w:val="single"/>
        </w:rPr>
        <w:t xml:space="preserve"> 20 GIORNI PRIMA DELLA PARTENZA.</w:t>
      </w:r>
      <w:r>
        <w:rPr>
          <w:rFonts w:ascii="Calibri" w:hAnsi="Calibri" w:cs="Calibri"/>
          <w:sz w:val="16"/>
          <w:szCs w:val="16"/>
        </w:rPr>
        <w:t xml:space="preserve"> SE, PER QUALUNQUE RAGIONE, NON POTESTE PARTECIPARE AL SOGGIORNO PRENOTATO, VI PREGHIAMO DI AVVISARE IMMEDIATAMENTE L’UFFICIO AL N° TELEFONICO  0523/713477.</w:t>
      </w:r>
    </w:p>
    <w:p w14:paraId="58D81A66" w14:textId="77777777" w:rsidR="005127FC" w:rsidRDefault="005127FC" w:rsidP="005127FC">
      <w:pPr>
        <w:rPr>
          <w:rFonts w:ascii="Calibri" w:hAnsi="Calibri" w:cs="Calibri"/>
          <w:b/>
          <w:sz w:val="16"/>
          <w:szCs w:val="16"/>
        </w:rPr>
      </w:pPr>
    </w:p>
    <w:p w14:paraId="7579B230" w14:textId="77777777" w:rsidR="005127FC" w:rsidRDefault="005127FC" w:rsidP="005127FC">
      <w:pPr>
        <w:jc w:val="both"/>
      </w:pPr>
    </w:p>
    <w:p w14:paraId="58B5D44C" w14:textId="77777777" w:rsidR="005127FC" w:rsidRDefault="005127FC" w:rsidP="005127FC">
      <w:pPr>
        <w:jc w:val="center"/>
      </w:pPr>
      <w:r>
        <w:rPr>
          <w:b/>
          <w:bCs/>
          <w:i/>
          <w:iCs/>
          <w:sz w:val="14"/>
          <w:szCs w:val="18"/>
          <w:u w:val="single"/>
        </w:rPr>
        <w:t xml:space="preserve">DURANTE IL VIAGGIO IN ANDATA O IN RITORNO POTREBBE RENDERSI NECESSARIO EFFETTUARE DELLE FERMATE INTERMEDIE PER CARICO/SCARICO DI PASSEGGERI IN ALTRE DESTINAZIONI/SOGGIORNI  </w:t>
      </w:r>
    </w:p>
    <w:p w14:paraId="6AD72EE1" w14:textId="77777777" w:rsidR="00A230E8" w:rsidRDefault="00A230E8"/>
    <w:sectPr w:rsidR="00A230E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9A62" w14:textId="77777777" w:rsidR="005127FC" w:rsidRDefault="005127FC" w:rsidP="005127FC">
      <w:r>
        <w:separator/>
      </w:r>
    </w:p>
  </w:endnote>
  <w:endnote w:type="continuationSeparator" w:id="0">
    <w:p w14:paraId="2C0CE652" w14:textId="77777777" w:rsidR="005127FC" w:rsidRDefault="005127FC" w:rsidP="0051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BB7F" w14:textId="77777777" w:rsidR="005127FC" w:rsidRDefault="005127FC" w:rsidP="005127FC">
      <w:r>
        <w:separator/>
      </w:r>
    </w:p>
  </w:footnote>
  <w:footnote w:type="continuationSeparator" w:id="0">
    <w:p w14:paraId="1B105943" w14:textId="77777777" w:rsidR="005127FC" w:rsidRDefault="005127FC" w:rsidP="0051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8F22" w14:textId="77181062" w:rsidR="005127FC" w:rsidRDefault="005127FC">
    <w:pPr>
      <w:pStyle w:val="Intestazione"/>
    </w:pPr>
    <w:r w:rsidRPr="005127FC">
      <w:rPr>
        <w:noProof/>
      </w:rPr>
      <w:drawing>
        <wp:inline distT="0" distB="0" distL="0" distR="0" wp14:anchorId="713984D2" wp14:editId="46A96AFE">
          <wp:extent cx="6115050" cy="1257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57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6"/>
        <w:szCs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6"/>
        <w:szCs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6"/>
        <w:szCs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6"/>
        <w:szCs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6"/>
        <w:szCs w:val="16"/>
      </w:rPr>
    </w:lvl>
  </w:abstractNum>
  <w:num w:numId="1" w16cid:durableId="1911311472">
    <w:abstractNumId w:val="1"/>
  </w:num>
  <w:num w:numId="2" w16cid:durableId="68093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FC"/>
    <w:rsid w:val="00277F21"/>
    <w:rsid w:val="00431724"/>
    <w:rsid w:val="005127FC"/>
    <w:rsid w:val="007C515C"/>
    <w:rsid w:val="00A230E8"/>
    <w:rsid w:val="00AE0A44"/>
    <w:rsid w:val="00CC3CA1"/>
    <w:rsid w:val="00F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8678"/>
  <w15:chartTrackingRefBased/>
  <w15:docId w15:val="{26A5C712-D8EC-43E4-B28E-C06661A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7FC"/>
    <w:pPr>
      <w:suppressAutoHyphens/>
      <w:overflowPunct w:val="0"/>
      <w:autoSpaceDE w:val="0"/>
      <w:spacing w:after="0" w:line="240" w:lineRule="auto"/>
    </w:pPr>
    <w:rPr>
      <w:rFonts w:ascii="Arial" w:eastAsia="Times New Roman" w:hAnsi="Arial" w:cs="Arial"/>
      <w:sz w:val="22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2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2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27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27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27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27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2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2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2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27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27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27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27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27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27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2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27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27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27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2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27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27F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27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7FC"/>
    <w:rPr>
      <w:rFonts w:ascii="Arial" w:eastAsia="Times New Roman" w:hAnsi="Arial" w:cs="Arial"/>
      <w:sz w:val="22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127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7FC"/>
    <w:rPr>
      <w:rFonts w:ascii="Arial" w:eastAsia="Times New Roman" w:hAnsi="Arial" w:cs="Arial"/>
      <w:sz w:val="22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2026-03-04T09:19:00Z</dcterms:created>
  <dcterms:modified xsi:type="dcterms:W3CDTF">2026-03-04T09:30:00Z</dcterms:modified>
</cp:coreProperties>
</file>